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r w:rsidRPr="007519AD">
        <w:rPr>
          <w:sz w:val="24"/>
          <w:szCs w:val="24"/>
        </w:rPr>
        <w:t>став</w:t>
      </w:r>
      <w:proofErr w:type="spell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r w:rsidR="00680ECF" w:rsidRPr="00680ECF">
        <w:rPr>
          <w:rFonts w:eastAsia="Calibri"/>
          <w:color w:val="auto"/>
          <w:sz w:val="24"/>
          <w:szCs w:val="24"/>
          <w:lang w:val="sr-Cyrl-RS"/>
        </w:rPr>
        <w:t>Програм</w:t>
      </w:r>
      <w:r w:rsidR="00680ECF">
        <w:rPr>
          <w:rFonts w:eastAsia="Calibri"/>
          <w:color w:val="auto"/>
          <w:sz w:val="24"/>
          <w:szCs w:val="24"/>
          <w:lang w:val="sr-Cyrl-RS"/>
        </w:rPr>
        <w:t>у</w:t>
      </w:r>
      <w:bookmarkStart w:id="0" w:name="_GoBack"/>
      <w:bookmarkEnd w:id="0"/>
      <w:r w:rsidR="00680ECF" w:rsidRPr="00680ECF">
        <w:rPr>
          <w:rFonts w:eastAsia="Calibri"/>
          <w:color w:val="auto"/>
          <w:sz w:val="24"/>
          <w:szCs w:val="24"/>
          <w:lang w:val="sr-Cyrl-RS"/>
        </w:rPr>
        <w:t xml:space="preserve"> „Жене које покрећу Србију” – програм финансијске подршке развоју женског предузетништва у прерађивачкој делатности у 2026. години</w:t>
      </w:r>
      <w:r w:rsidR="00BF640D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</w:rPr>
        <w:t xml:space="preserve">и </w:t>
      </w:r>
      <w:proofErr w:type="spellStart"/>
      <w:r w:rsidRPr="007519AD">
        <w:rPr>
          <w:sz w:val="24"/>
          <w:szCs w:val="24"/>
        </w:rPr>
        <w:t>остваривања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proofErr w:type="spellEnd"/>
      <w:r w:rsidR="00D27328" w:rsidRPr="007519AD">
        <w:rPr>
          <w:sz w:val="24"/>
          <w:szCs w:val="24"/>
          <w:lang w:val="sr-Cyrl-RS"/>
        </w:rPr>
        <w:t>елу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proofErr w:type="spellEnd"/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680ECF" w:rsidRPr="00680ECF">
        <w:rPr>
          <w:rFonts w:eastAsia="Calibri"/>
          <w:color w:val="auto"/>
          <w:sz w:val="24"/>
          <w:szCs w:val="24"/>
          <w:lang w:val="sr-Cyrl-RS"/>
        </w:rPr>
        <w:t>Програм</w:t>
      </w:r>
      <w:r w:rsidR="00680ECF">
        <w:rPr>
          <w:rFonts w:eastAsia="Calibri"/>
          <w:color w:val="auto"/>
          <w:sz w:val="24"/>
          <w:szCs w:val="24"/>
          <w:lang w:val="sr-Cyrl-RS"/>
        </w:rPr>
        <w:t>а</w:t>
      </w:r>
      <w:r w:rsidR="00680ECF" w:rsidRPr="00680ECF">
        <w:rPr>
          <w:rFonts w:eastAsia="Calibri"/>
          <w:color w:val="auto"/>
          <w:sz w:val="24"/>
          <w:szCs w:val="24"/>
          <w:lang w:val="sr-Cyrl-RS"/>
        </w:rPr>
        <w:t xml:space="preserve"> „Жене које покрећу Србију” – програм финансијске подршке развоју женског предузетништва у прерађивачкој делатности у 2026. години</w:t>
      </w:r>
      <w:r w:rsidR="00BF640D">
        <w:rPr>
          <w:rFonts w:eastAsia="Calibri"/>
          <w:color w:val="auto"/>
          <w:sz w:val="24"/>
          <w:szCs w:val="24"/>
          <w:lang w:val="sr-Cyrl-RS"/>
        </w:rPr>
        <w:t xml:space="preserve"> </w:t>
      </w:r>
      <w:r w:rsidR="00A451DB" w:rsidRPr="007519AD">
        <w:rPr>
          <w:sz w:val="24"/>
          <w:szCs w:val="24"/>
          <w:lang w:val="sr-Cyrl-RS"/>
        </w:rPr>
        <w:t xml:space="preserve"> </w:t>
      </w:r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 xml:space="preserve">бравање бесповратних средстава, исти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r w:rsidRPr="007519AD">
        <w:rPr>
          <w:sz w:val="24"/>
          <w:szCs w:val="24"/>
        </w:rPr>
        <w:t>место</w:t>
      </w:r>
      <w:proofErr w:type="spell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>Сагласно члану 12. став 1. тачка 2) Закона о заштити података о личности („Службени гласник Рс број 87/2018), прописано је да је обрада законита само ако је испуњен један од следећих услова и то да је обрада неопходна за извршење уговора закључног са лицем на које се подаци односе или за предузимање радњи, на захтев лица на које сед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B0"/>
    <w:rsid w:val="00033FBD"/>
    <w:rsid w:val="000B5F4D"/>
    <w:rsid w:val="00180E05"/>
    <w:rsid w:val="001E3089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680ECF"/>
    <w:rsid w:val="0070111C"/>
    <w:rsid w:val="007519AD"/>
    <w:rsid w:val="00923EBB"/>
    <w:rsid w:val="00A451DB"/>
    <w:rsid w:val="00BF640D"/>
    <w:rsid w:val="00CA3550"/>
    <w:rsid w:val="00D27328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39F4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Milica Stanković</cp:lastModifiedBy>
  <cp:revision>2</cp:revision>
  <dcterms:created xsi:type="dcterms:W3CDTF">2026-08-04T08:05:00Z</dcterms:created>
  <dcterms:modified xsi:type="dcterms:W3CDTF">2026-08-04T08:05:00Z</dcterms:modified>
</cp:coreProperties>
</file>